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16CBA" w14:textId="369CBD87" w:rsidR="009F5B32" w:rsidRPr="00CD3B38" w:rsidRDefault="003C4111" w:rsidP="00A9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3B38">
        <w:rPr>
          <w:rFonts w:ascii="Times New Roman" w:hAnsi="Times New Roman" w:cs="Times New Roman"/>
          <w:sz w:val="28"/>
          <w:szCs w:val="28"/>
        </w:rPr>
        <w:t xml:space="preserve"> </w:t>
      </w:r>
      <w:r w:rsidR="009F5B32" w:rsidRPr="00CD3B38">
        <w:rPr>
          <w:rFonts w:ascii="Times New Roman" w:hAnsi="Times New Roman" w:cs="Times New Roman"/>
          <w:sz w:val="28"/>
          <w:szCs w:val="28"/>
        </w:rPr>
        <w:t>Ростовский</w:t>
      </w:r>
      <w:r w:rsidR="0089034A" w:rsidRPr="00CD3B38">
        <w:rPr>
          <w:rFonts w:ascii="Times New Roman" w:hAnsi="Times New Roman" w:cs="Times New Roman"/>
          <w:sz w:val="28"/>
          <w:szCs w:val="28"/>
        </w:rPr>
        <w:t xml:space="preserve"> государственный экономический университет (РИНХ</w:t>
      </w:r>
      <w:r w:rsidR="001C289F">
        <w:rPr>
          <w:rFonts w:ascii="Times New Roman" w:hAnsi="Times New Roman" w:cs="Times New Roman"/>
          <w:sz w:val="28"/>
          <w:szCs w:val="28"/>
        </w:rPr>
        <w:t>)</w:t>
      </w:r>
    </w:p>
    <w:p w14:paraId="311170F7" w14:textId="273A4209" w:rsidR="00425A1F" w:rsidRPr="00CD3B38" w:rsidRDefault="00425A1F" w:rsidP="00A90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3B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Министерств</w:t>
      </w:r>
      <w:r w:rsidR="00CD3B38" w:rsidRPr="00CD3B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Pr="00CD3B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природных ресурсов</w:t>
      </w:r>
      <w:r w:rsidR="00CD3B38" w:rsidRPr="00CD3B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D3B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экологии </w:t>
      </w:r>
      <w:r w:rsidR="00CD3B38" w:rsidRPr="00CD3B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Ростовской области</w:t>
      </w:r>
    </w:p>
    <w:p w14:paraId="4A301EC1" w14:textId="77777777" w:rsidR="00CD3B38" w:rsidRPr="00CD3B38" w:rsidRDefault="00CD3B38" w:rsidP="00CD3B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D3B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ЮНЦ РАН</w:t>
      </w:r>
    </w:p>
    <w:p w14:paraId="3365708B" w14:textId="61D8727F" w:rsidR="00425A1F" w:rsidRDefault="00425A1F" w:rsidP="00A90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CD3B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Барановичский</w:t>
      </w:r>
      <w:proofErr w:type="spellEnd"/>
      <w:r w:rsidRPr="00CD3B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государственный университет (Республика Беларусь)</w:t>
      </w:r>
    </w:p>
    <w:p w14:paraId="767D2734" w14:textId="77777777" w:rsidR="001C289F" w:rsidRPr="00CD3B38" w:rsidRDefault="001C289F" w:rsidP="00A908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158C133" w14:textId="3A55F6D8" w:rsidR="00FC23D1" w:rsidRDefault="001C289F" w:rsidP="00A9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ИНФОРМАЦИОННОЕ ПИСЬМО </w:t>
      </w:r>
    </w:p>
    <w:p w14:paraId="0EEB872D" w14:textId="77777777" w:rsidR="001C289F" w:rsidRPr="00FC23D1" w:rsidRDefault="001C289F" w:rsidP="00A9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B8EC6A" w14:textId="1086DC5F" w:rsidR="00483161" w:rsidRPr="00FC23D1" w:rsidRDefault="00425A1F" w:rsidP="00A9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Международный</w:t>
      </w:r>
      <w:r w:rsidR="00483161" w:rsidRPr="00FC23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111">
        <w:rPr>
          <w:rFonts w:ascii="Times New Roman" w:hAnsi="Times New Roman" w:cs="Times New Roman"/>
          <w:b/>
          <w:sz w:val="28"/>
          <w:szCs w:val="28"/>
        </w:rPr>
        <w:t>к</w:t>
      </w:r>
      <w:r w:rsidR="00483161" w:rsidRPr="00FC23D1">
        <w:rPr>
          <w:rFonts w:ascii="Times New Roman" w:hAnsi="Times New Roman" w:cs="Times New Roman"/>
          <w:b/>
          <w:sz w:val="28"/>
          <w:szCs w:val="28"/>
        </w:rPr>
        <w:t>онкурс научных работ</w:t>
      </w:r>
    </w:p>
    <w:p w14:paraId="46529784" w14:textId="61147ABA" w:rsidR="00483161" w:rsidRPr="00E75A93" w:rsidRDefault="00483161" w:rsidP="00A9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23D1">
        <w:rPr>
          <w:rFonts w:ascii="Times New Roman" w:hAnsi="Times New Roman" w:cs="Times New Roman"/>
          <w:b/>
          <w:sz w:val="28"/>
          <w:szCs w:val="28"/>
        </w:rPr>
        <w:t xml:space="preserve">обучающихся образовательных </w:t>
      </w:r>
      <w:r w:rsidR="00E75A93" w:rsidRPr="00E75A93">
        <w:rPr>
          <w:rFonts w:ascii="Times New Roman" w:hAnsi="Times New Roman" w:cs="Times New Roman"/>
          <w:b/>
          <w:sz w:val="28"/>
          <w:szCs w:val="28"/>
        </w:rPr>
        <w:t>о</w:t>
      </w:r>
      <w:r w:rsidR="00E75A93">
        <w:rPr>
          <w:rFonts w:ascii="Times New Roman" w:hAnsi="Times New Roman" w:cs="Times New Roman"/>
          <w:b/>
          <w:sz w:val="28"/>
          <w:szCs w:val="28"/>
        </w:rPr>
        <w:t>рганизаций</w:t>
      </w:r>
    </w:p>
    <w:p w14:paraId="769DD967" w14:textId="7CAD807E" w:rsidR="00425A1F" w:rsidRDefault="00425A1F" w:rsidP="00A9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A1F">
        <w:rPr>
          <w:rFonts w:ascii="Times New Roman" w:hAnsi="Times New Roman" w:cs="Times New Roman"/>
          <w:b/>
          <w:sz w:val="28"/>
          <w:szCs w:val="28"/>
        </w:rPr>
        <w:t>«ЭКОСТАРТ</w:t>
      </w:r>
      <w:r w:rsidR="001C289F">
        <w:rPr>
          <w:rFonts w:ascii="Times New Roman" w:hAnsi="Times New Roman" w:cs="Times New Roman"/>
          <w:b/>
          <w:sz w:val="28"/>
          <w:szCs w:val="28"/>
        </w:rPr>
        <w:t>:</w:t>
      </w:r>
      <w:r w:rsidRPr="00425A1F">
        <w:rPr>
          <w:rFonts w:ascii="Times New Roman" w:hAnsi="Times New Roman" w:cs="Times New Roman"/>
          <w:b/>
          <w:sz w:val="28"/>
          <w:szCs w:val="28"/>
        </w:rPr>
        <w:t xml:space="preserve"> ОТ ИДЕИ ДО РЕАЛИЗАЦИИ»</w:t>
      </w:r>
    </w:p>
    <w:p w14:paraId="3CE6D2A7" w14:textId="77777777" w:rsidR="00425A1F" w:rsidRDefault="00425A1F" w:rsidP="00A908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44B224" w14:textId="20AA3603" w:rsidR="00483161" w:rsidRDefault="00483161" w:rsidP="00A908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23D1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FC23D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3C4111">
        <w:rPr>
          <w:rFonts w:ascii="Times New Roman" w:hAnsi="Times New Roman" w:cs="Times New Roman"/>
          <w:sz w:val="28"/>
          <w:szCs w:val="28"/>
        </w:rPr>
        <w:t>к</w:t>
      </w:r>
      <w:r w:rsidR="00FC23D1">
        <w:rPr>
          <w:rFonts w:ascii="Times New Roman" w:hAnsi="Times New Roman" w:cs="Times New Roman"/>
          <w:sz w:val="28"/>
          <w:szCs w:val="28"/>
        </w:rPr>
        <w:t>онкурса!</w:t>
      </w:r>
    </w:p>
    <w:p w14:paraId="2B06EC1D" w14:textId="77777777" w:rsidR="00553866" w:rsidRPr="00553866" w:rsidRDefault="00553866" w:rsidP="00D74954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553866">
        <w:rPr>
          <w:color w:val="333333"/>
          <w:sz w:val="28"/>
          <w:szCs w:val="28"/>
        </w:rPr>
        <w:t>Мы живем во время технического прогресса, который во многом облегчает жизнь благодаря новым и полезным изобретениям. Но у этих достижений человечества есть и обратная сторона медали - последствия этого прогресса напрямую сказываются на экологической обстановке окружающей среды во всем мире.</w:t>
      </w:r>
    </w:p>
    <w:p w14:paraId="439CD1E7" w14:textId="37CE6F79" w:rsidR="00553866" w:rsidRPr="00553866" w:rsidRDefault="00553866" w:rsidP="00D74954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553866">
        <w:rPr>
          <w:color w:val="333333"/>
          <w:sz w:val="28"/>
          <w:szCs w:val="28"/>
        </w:rPr>
        <w:t>Многие заводы, фабрики и другие производственные сооружения постоянно выбрасывают вредные вещества в атмосферу, загрязняют водоемы своими отбросами, а также землю, когда утилизируют свои отходы. И это отражается не только локально в месте выброса отходов, но и на всей нашей планете.</w:t>
      </w:r>
    </w:p>
    <w:p w14:paraId="722D5BB0" w14:textId="77777777" w:rsidR="00553866" w:rsidRDefault="00553866" w:rsidP="00D74954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553866">
        <w:rPr>
          <w:color w:val="333333"/>
          <w:sz w:val="28"/>
          <w:szCs w:val="28"/>
        </w:rPr>
        <w:t>Чем дальше движется прогресс, тем больше появляется экологических проблем, и создаются сложности с охраной окружающей среды.</w:t>
      </w:r>
    </w:p>
    <w:p w14:paraId="57648253" w14:textId="6BB6001F" w:rsidR="00F147BC" w:rsidRDefault="00F147BC" w:rsidP="00D74954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F147BC">
        <w:rPr>
          <w:b/>
          <w:bCs/>
          <w:color w:val="000000" w:themeColor="text1"/>
          <w:sz w:val="28"/>
          <w:szCs w:val="28"/>
        </w:rPr>
        <w:t>Целью проведения Конкурса является</w:t>
      </w:r>
      <w:r w:rsidRPr="00F838B4">
        <w:rPr>
          <w:b/>
          <w:bCs/>
          <w:color w:val="000000" w:themeColor="text1"/>
          <w:sz w:val="28"/>
          <w:szCs w:val="28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>в</w:t>
      </w:r>
      <w:r w:rsidRPr="00970DE4">
        <w:rPr>
          <w:color w:val="000000" w:themeColor="text1"/>
          <w:sz w:val="28"/>
          <w:szCs w:val="28"/>
          <w:shd w:val="clear" w:color="auto" w:fill="FFFFFF"/>
        </w:rPr>
        <w:t>оспитание экологического самосознания, популяризация исследовательской деятельности и активизация творческого потенциала в решении экологических проблем</w:t>
      </w:r>
    </w:p>
    <w:p w14:paraId="5D5DFAFA" w14:textId="77777777" w:rsidR="00F147BC" w:rsidRPr="00F147BC" w:rsidRDefault="00F147BC" w:rsidP="00F14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147BC">
        <w:rPr>
          <w:rFonts w:ascii="Times New Roman" w:eastAsia="Calibri" w:hAnsi="Times New Roman" w:cs="Times New Roman"/>
          <w:b/>
          <w:bCs/>
          <w:sz w:val="28"/>
          <w:szCs w:val="28"/>
        </w:rPr>
        <w:t>Задачи Конкурса:</w:t>
      </w:r>
    </w:p>
    <w:p w14:paraId="10F98641" w14:textId="77777777" w:rsidR="00F147BC" w:rsidRPr="00F147BC" w:rsidRDefault="00F147BC" w:rsidP="00F14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47BC">
        <w:rPr>
          <w:rFonts w:ascii="Times New Roman" w:eastAsia="Calibri" w:hAnsi="Times New Roman" w:cs="Times New Roman"/>
          <w:bCs/>
          <w:sz w:val="28"/>
          <w:szCs w:val="28"/>
        </w:rPr>
        <w:t>- формирование экологических ценностей и бережного отношения к окружающей среде;</w:t>
      </w:r>
    </w:p>
    <w:p w14:paraId="4FA02888" w14:textId="77777777" w:rsidR="00F147BC" w:rsidRPr="00F147BC" w:rsidRDefault="00F147BC" w:rsidP="00F14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47BC">
        <w:rPr>
          <w:rFonts w:ascii="Times New Roman" w:eastAsia="Calibri" w:hAnsi="Times New Roman" w:cs="Times New Roman"/>
          <w:bCs/>
          <w:sz w:val="28"/>
          <w:szCs w:val="28"/>
        </w:rPr>
        <w:t xml:space="preserve">- повышение творческой активности обучающихся в области проектной, исследовательской, практической деятельности для улучшения экологического качества городской среды, повышения уровня экологической культуры, эффективной социализации обучающихся в развивающемся мире; </w:t>
      </w:r>
    </w:p>
    <w:p w14:paraId="4E3FB6BB" w14:textId="77777777" w:rsidR="00F147BC" w:rsidRPr="00F147BC" w:rsidRDefault="00F147BC" w:rsidP="00F14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47BC">
        <w:rPr>
          <w:rFonts w:ascii="Times New Roman" w:eastAsia="Calibri" w:hAnsi="Times New Roman" w:cs="Times New Roman"/>
          <w:bCs/>
          <w:sz w:val="28"/>
          <w:szCs w:val="28"/>
        </w:rPr>
        <w:t xml:space="preserve">- стимулирование социального партнёрства обучающихся с государственными, общественными, частными организациями в области повышения эффективности использования природных, энергетических и других ресурсов; </w:t>
      </w:r>
    </w:p>
    <w:p w14:paraId="7D520F27" w14:textId="77777777" w:rsidR="00F147BC" w:rsidRPr="00F147BC" w:rsidRDefault="00F147BC" w:rsidP="00F14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47BC">
        <w:rPr>
          <w:rFonts w:ascii="Times New Roman" w:eastAsia="Calibri" w:hAnsi="Times New Roman" w:cs="Times New Roman"/>
          <w:bCs/>
          <w:sz w:val="28"/>
          <w:szCs w:val="28"/>
        </w:rPr>
        <w:t xml:space="preserve">- привлечение внимания обучающихся к задачам государственной экологической политики, к современным экологическим проблемам территорий, инновационному опыту и перспективам их решения. </w:t>
      </w:r>
    </w:p>
    <w:p w14:paraId="714E7F2A" w14:textId="501C4899" w:rsidR="00F147BC" w:rsidRPr="00F147BC" w:rsidRDefault="00F147BC" w:rsidP="00F147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147BC">
        <w:rPr>
          <w:rFonts w:ascii="Times New Roman" w:eastAsia="Calibri" w:hAnsi="Times New Roman" w:cs="Times New Roman"/>
          <w:bCs/>
          <w:sz w:val="28"/>
          <w:szCs w:val="28"/>
        </w:rPr>
        <w:t>- вовлечение обучающихся в социально значимую проектную деятельность.</w:t>
      </w:r>
    </w:p>
    <w:p w14:paraId="7AA72CB9" w14:textId="77777777" w:rsidR="00F147BC" w:rsidRPr="00F147BC" w:rsidRDefault="00F147BC" w:rsidP="00F147B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F147BC">
        <w:rPr>
          <w:color w:val="333333"/>
          <w:sz w:val="28"/>
          <w:szCs w:val="28"/>
        </w:rPr>
        <w:t>В Конкурсе могут принять участие работы, выполненные обучающихся образовательных организаций в следующих возрастных категориях:</w:t>
      </w:r>
    </w:p>
    <w:p w14:paraId="7A6BBA93" w14:textId="77777777" w:rsidR="00F147BC" w:rsidRPr="00F147BC" w:rsidRDefault="00F147BC" w:rsidP="00F147B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F147BC">
        <w:rPr>
          <w:color w:val="333333"/>
          <w:sz w:val="28"/>
          <w:szCs w:val="28"/>
        </w:rPr>
        <w:t xml:space="preserve"> - учащиеся общеобразовательных организаций в трех категориях </w:t>
      </w:r>
    </w:p>
    <w:p w14:paraId="11E1A5E5" w14:textId="77777777" w:rsidR="00F147BC" w:rsidRPr="00F147BC" w:rsidRDefault="00F147BC" w:rsidP="00F147B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F147BC">
        <w:rPr>
          <w:color w:val="333333"/>
          <w:sz w:val="28"/>
          <w:szCs w:val="28"/>
        </w:rPr>
        <w:t xml:space="preserve">   (учащиеся 1-4 классов, учащиеся 5-8 классов, учащиеся 9-11 классов)</w:t>
      </w:r>
    </w:p>
    <w:p w14:paraId="18A60BD9" w14:textId="77777777" w:rsidR="00F147BC" w:rsidRPr="00F147BC" w:rsidRDefault="00F147BC" w:rsidP="00F147B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F147BC">
        <w:rPr>
          <w:color w:val="333333"/>
          <w:sz w:val="28"/>
          <w:szCs w:val="28"/>
        </w:rPr>
        <w:lastRenderedPageBreak/>
        <w:t xml:space="preserve"> - учащиеся средних профессиональных образовательных организаций;</w:t>
      </w:r>
    </w:p>
    <w:p w14:paraId="35214C83" w14:textId="77777777" w:rsidR="00F147BC" w:rsidRPr="00F147BC" w:rsidRDefault="00F147BC" w:rsidP="00F147B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F147BC">
        <w:rPr>
          <w:color w:val="333333"/>
          <w:sz w:val="28"/>
          <w:szCs w:val="28"/>
        </w:rPr>
        <w:t xml:space="preserve"> - студенты образовательных организаций высшего образования.</w:t>
      </w:r>
    </w:p>
    <w:p w14:paraId="59811EC5" w14:textId="639C82AA" w:rsidR="00F147BC" w:rsidRPr="00F147BC" w:rsidRDefault="00F147BC" w:rsidP="00F147B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F147BC">
        <w:rPr>
          <w:color w:val="333333"/>
          <w:sz w:val="28"/>
          <w:szCs w:val="28"/>
        </w:rPr>
        <w:t xml:space="preserve"> На Конкурс представляются индивидуальные работы обучающихся.</w:t>
      </w:r>
    </w:p>
    <w:p w14:paraId="49865BF5" w14:textId="6A7FBE42" w:rsidR="00F147BC" w:rsidRPr="00F147BC" w:rsidRDefault="00F147BC" w:rsidP="00F147B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F147BC">
        <w:rPr>
          <w:color w:val="333333"/>
          <w:sz w:val="28"/>
          <w:szCs w:val="28"/>
        </w:rPr>
        <w:t xml:space="preserve"> Руководителем работы может быть не более одного человека.</w:t>
      </w:r>
    </w:p>
    <w:p w14:paraId="4282B187" w14:textId="570198FB" w:rsidR="00F147BC" w:rsidRPr="00F147BC" w:rsidRDefault="00D74954" w:rsidP="00F147B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 w:rsidR="00F147BC" w:rsidRPr="00F147BC">
        <w:rPr>
          <w:color w:val="333333"/>
          <w:sz w:val="28"/>
          <w:szCs w:val="28"/>
        </w:rPr>
        <w:t>Работы учащихся общеобразовательных учреждений, студентов образовательных организаций СПО, ВПО оцениваются отдельно.</w:t>
      </w:r>
    </w:p>
    <w:p w14:paraId="2AE1549F" w14:textId="04568059" w:rsidR="00F147BC" w:rsidRPr="00F147BC" w:rsidRDefault="00F147BC" w:rsidP="00F147B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333333"/>
          <w:sz w:val="28"/>
          <w:szCs w:val="28"/>
        </w:rPr>
      </w:pPr>
      <w:r w:rsidRPr="00F147BC">
        <w:rPr>
          <w:b/>
          <w:color w:val="333333"/>
          <w:sz w:val="28"/>
          <w:szCs w:val="28"/>
        </w:rPr>
        <w:t>К участию в Конкурсе допускаются работы, своевременно отправленные на почту (rsue.center_strateg@mail.ru) организаторов до 21.04.24 включительно.</w:t>
      </w:r>
    </w:p>
    <w:p w14:paraId="01DC5A74" w14:textId="4EF8BBCF" w:rsidR="00F147BC" w:rsidRPr="00F147BC" w:rsidRDefault="00F147BC" w:rsidP="00F147B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F147BC">
        <w:rPr>
          <w:color w:val="333333"/>
          <w:sz w:val="28"/>
          <w:szCs w:val="28"/>
        </w:rPr>
        <w:t>На Конкурс представляется работа, оформленная компьютерной презентацией.</w:t>
      </w:r>
      <w:r>
        <w:rPr>
          <w:color w:val="333333"/>
          <w:sz w:val="28"/>
          <w:szCs w:val="28"/>
        </w:rPr>
        <w:t xml:space="preserve"> </w:t>
      </w:r>
      <w:r w:rsidRPr="00F147BC">
        <w:rPr>
          <w:color w:val="333333"/>
          <w:sz w:val="28"/>
          <w:szCs w:val="28"/>
        </w:rPr>
        <w:t>На Конкурс не принимаются работы реферативного характера, основанные исключительно на теоретическом изложении материала.</w:t>
      </w:r>
    </w:p>
    <w:p w14:paraId="008BB6CD" w14:textId="28FE7E70" w:rsidR="00F147BC" w:rsidRPr="00F147BC" w:rsidRDefault="00F147BC" w:rsidP="00F147B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333333"/>
          <w:sz w:val="28"/>
          <w:szCs w:val="28"/>
        </w:rPr>
      </w:pPr>
      <w:r w:rsidRPr="00F147BC">
        <w:rPr>
          <w:color w:val="333333"/>
          <w:sz w:val="28"/>
          <w:szCs w:val="28"/>
        </w:rPr>
        <w:t xml:space="preserve"> </w:t>
      </w:r>
      <w:r w:rsidRPr="00F147BC">
        <w:rPr>
          <w:b/>
          <w:color w:val="333333"/>
          <w:sz w:val="28"/>
          <w:szCs w:val="28"/>
        </w:rPr>
        <w:t>Критерии оценки работ</w:t>
      </w:r>
    </w:p>
    <w:p w14:paraId="481A0A43" w14:textId="77777777" w:rsidR="00F147BC" w:rsidRPr="00F147BC" w:rsidRDefault="00F147BC" w:rsidP="00D74954">
      <w:pPr>
        <w:pStyle w:val="a8"/>
        <w:shd w:val="clear" w:color="auto" w:fill="FFFFFF"/>
        <w:spacing w:before="0" w:beforeAutospacing="0" w:after="0" w:afterAutospacing="0"/>
        <w:ind w:firstLine="1276"/>
        <w:jc w:val="both"/>
        <w:textAlignment w:val="baseline"/>
        <w:rPr>
          <w:color w:val="333333"/>
          <w:sz w:val="28"/>
          <w:szCs w:val="28"/>
        </w:rPr>
      </w:pPr>
      <w:r w:rsidRPr="00F147BC">
        <w:rPr>
          <w:color w:val="333333"/>
          <w:sz w:val="28"/>
          <w:szCs w:val="28"/>
        </w:rPr>
        <w:t>•</w:t>
      </w:r>
      <w:r w:rsidRPr="00F147BC">
        <w:rPr>
          <w:color w:val="333333"/>
          <w:sz w:val="28"/>
          <w:szCs w:val="28"/>
        </w:rPr>
        <w:tab/>
        <w:t>оригинальность и обоснованность идеи работы;</w:t>
      </w:r>
    </w:p>
    <w:p w14:paraId="2A08870B" w14:textId="77777777" w:rsidR="00F147BC" w:rsidRPr="00F147BC" w:rsidRDefault="00F147BC" w:rsidP="00D74954">
      <w:pPr>
        <w:pStyle w:val="a8"/>
        <w:shd w:val="clear" w:color="auto" w:fill="FFFFFF"/>
        <w:spacing w:before="0" w:beforeAutospacing="0" w:after="0" w:afterAutospacing="0"/>
        <w:ind w:firstLine="1276"/>
        <w:jc w:val="both"/>
        <w:textAlignment w:val="baseline"/>
        <w:rPr>
          <w:color w:val="333333"/>
          <w:sz w:val="28"/>
          <w:szCs w:val="28"/>
        </w:rPr>
      </w:pPr>
      <w:r w:rsidRPr="00F147BC">
        <w:rPr>
          <w:color w:val="333333"/>
          <w:sz w:val="28"/>
          <w:szCs w:val="28"/>
        </w:rPr>
        <w:t>•</w:t>
      </w:r>
      <w:r w:rsidRPr="00F147BC">
        <w:rPr>
          <w:color w:val="333333"/>
          <w:sz w:val="28"/>
          <w:szCs w:val="28"/>
        </w:rPr>
        <w:tab/>
        <w:t>научная новизна;</w:t>
      </w:r>
    </w:p>
    <w:p w14:paraId="243172EF" w14:textId="77777777" w:rsidR="00F147BC" w:rsidRPr="00F147BC" w:rsidRDefault="00F147BC" w:rsidP="00D74954">
      <w:pPr>
        <w:pStyle w:val="a8"/>
        <w:shd w:val="clear" w:color="auto" w:fill="FFFFFF"/>
        <w:spacing w:before="0" w:beforeAutospacing="0" w:after="0" w:afterAutospacing="0"/>
        <w:ind w:firstLine="1276"/>
        <w:jc w:val="both"/>
        <w:textAlignment w:val="baseline"/>
        <w:rPr>
          <w:color w:val="333333"/>
          <w:sz w:val="28"/>
          <w:szCs w:val="28"/>
        </w:rPr>
      </w:pPr>
      <w:r w:rsidRPr="00F147BC">
        <w:rPr>
          <w:color w:val="333333"/>
          <w:sz w:val="28"/>
          <w:szCs w:val="28"/>
        </w:rPr>
        <w:t>•</w:t>
      </w:r>
      <w:r w:rsidRPr="00F147BC">
        <w:rPr>
          <w:color w:val="333333"/>
          <w:sz w:val="28"/>
          <w:szCs w:val="28"/>
        </w:rPr>
        <w:tab/>
        <w:t>конкретность выводов и уровень обобщения;</w:t>
      </w:r>
    </w:p>
    <w:p w14:paraId="18130EAC" w14:textId="77777777" w:rsidR="00F147BC" w:rsidRPr="00F147BC" w:rsidRDefault="00F147BC" w:rsidP="00D74954">
      <w:pPr>
        <w:pStyle w:val="a8"/>
        <w:shd w:val="clear" w:color="auto" w:fill="FFFFFF"/>
        <w:spacing w:before="0" w:beforeAutospacing="0" w:after="0" w:afterAutospacing="0"/>
        <w:ind w:firstLine="1276"/>
        <w:jc w:val="both"/>
        <w:textAlignment w:val="baseline"/>
        <w:rPr>
          <w:color w:val="333333"/>
          <w:sz w:val="28"/>
          <w:szCs w:val="28"/>
        </w:rPr>
      </w:pPr>
      <w:r w:rsidRPr="00F147BC">
        <w:rPr>
          <w:color w:val="333333"/>
          <w:sz w:val="28"/>
          <w:szCs w:val="28"/>
        </w:rPr>
        <w:t>•</w:t>
      </w:r>
      <w:r w:rsidRPr="00F147BC">
        <w:rPr>
          <w:color w:val="333333"/>
          <w:sz w:val="28"/>
          <w:szCs w:val="28"/>
        </w:rPr>
        <w:tab/>
        <w:t>практическое применение работы;</w:t>
      </w:r>
    </w:p>
    <w:p w14:paraId="2E2699C7" w14:textId="7A4257E6" w:rsidR="00F147BC" w:rsidRPr="00F147BC" w:rsidRDefault="00F147BC" w:rsidP="00D74954">
      <w:pPr>
        <w:pStyle w:val="a8"/>
        <w:shd w:val="clear" w:color="auto" w:fill="FFFFFF"/>
        <w:spacing w:before="0" w:beforeAutospacing="0" w:after="0" w:afterAutospacing="0"/>
        <w:ind w:firstLine="1276"/>
        <w:jc w:val="both"/>
        <w:textAlignment w:val="baseline"/>
        <w:rPr>
          <w:color w:val="333333"/>
          <w:sz w:val="28"/>
          <w:szCs w:val="28"/>
        </w:rPr>
      </w:pPr>
      <w:r w:rsidRPr="00F147BC">
        <w:rPr>
          <w:color w:val="333333"/>
          <w:sz w:val="28"/>
          <w:szCs w:val="28"/>
        </w:rPr>
        <w:t>•</w:t>
      </w:r>
      <w:r w:rsidRPr="00F147BC">
        <w:rPr>
          <w:color w:val="333333"/>
          <w:sz w:val="28"/>
          <w:szCs w:val="28"/>
        </w:rPr>
        <w:tab/>
        <w:t>соответствие презентации требованиям.</w:t>
      </w:r>
    </w:p>
    <w:p w14:paraId="19E6311A" w14:textId="5A456377" w:rsidR="00F147BC" w:rsidRPr="00F147BC" w:rsidRDefault="00F147BC" w:rsidP="00F147B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color w:val="333333"/>
          <w:sz w:val="28"/>
          <w:szCs w:val="28"/>
        </w:rPr>
      </w:pPr>
      <w:r w:rsidRPr="00F147BC">
        <w:rPr>
          <w:i/>
          <w:color w:val="333333"/>
          <w:sz w:val="28"/>
          <w:szCs w:val="28"/>
        </w:rPr>
        <w:t>Критерии оцениваются по шкале 0-5 баллов.</w:t>
      </w:r>
    </w:p>
    <w:p w14:paraId="2EF662B3" w14:textId="5E3307D1" w:rsidR="00F147BC" w:rsidRPr="00F147BC" w:rsidRDefault="00F147BC" w:rsidP="00F147B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333333"/>
          <w:sz w:val="28"/>
          <w:szCs w:val="28"/>
        </w:rPr>
      </w:pPr>
      <w:r w:rsidRPr="00F147BC">
        <w:rPr>
          <w:b/>
          <w:color w:val="333333"/>
          <w:sz w:val="28"/>
          <w:szCs w:val="28"/>
        </w:rPr>
        <w:t>Требования к конкурсным материалам</w:t>
      </w:r>
    </w:p>
    <w:p w14:paraId="3D3545F8" w14:textId="655FFD07" w:rsidR="00F147BC" w:rsidRPr="00F147BC" w:rsidRDefault="00F147BC" w:rsidP="00F147B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F147BC">
        <w:rPr>
          <w:color w:val="333333"/>
          <w:sz w:val="28"/>
          <w:szCs w:val="28"/>
        </w:rPr>
        <w:t xml:space="preserve"> Требования к презентации работы, представленной на Конкурс.</w:t>
      </w:r>
    </w:p>
    <w:p w14:paraId="3FCA05DF" w14:textId="77777777" w:rsidR="00F147BC" w:rsidRPr="00F147BC" w:rsidRDefault="00F147BC" w:rsidP="00F147B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F147BC">
        <w:rPr>
          <w:color w:val="333333"/>
          <w:sz w:val="28"/>
          <w:szCs w:val="28"/>
        </w:rPr>
        <w:t xml:space="preserve">Конкурсные материалы представляются в виде презентации </w:t>
      </w:r>
      <w:proofErr w:type="spellStart"/>
      <w:r w:rsidRPr="00F147BC">
        <w:rPr>
          <w:color w:val="333333"/>
          <w:sz w:val="28"/>
          <w:szCs w:val="28"/>
        </w:rPr>
        <w:t>MicrosoftPowerPoint</w:t>
      </w:r>
      <w:proofErr w:type="spellEnd"/>
      <w:r w:rsidRPr="00F147BC">
        <w:rPr>
          <w:color w:val="333333"/>
          <w:sz w:val="28"/>
          <w:szCs w:val="28"/>
        </w:rPr>
        <w:t>. Объем презентации не более 10 Мб. Формат – PPT, PPTX. Максимальное количество слайдов – 10.</w:t>
      </w:r>
    </w:p>
    <w:p w14:paraId="4450207E" w14:textId="77777777" w:rsidR="00F147BC" w:rsidRPr="00F147BC" w:rsidRDefault="00F147BC" w:rsidP="00F147B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333333"/>
          <w:sz w:val="28"/>
          <w:szCs w:val="28"/>
        </w:rPr>
      </w:pPr>
      <w:r w:rsidRPr="00F147BC">
        <w:rPr>
          <w:b/>
          <w:color w:val="333333"/>
          <w:sz w:val="28"/>
          <w:szCs w:val="28"/>
        </w:rPr>
        <w:t>Структура презентации:</w:t>
      </w:r>
    </w:p>
    <w:p w14:paraId="50FB4B81" w14:textId="77777777" w:rsidR="00F147BC" w:rsidRPr="00F147BC" w:rsidRDefault="00F147BC" w:rsidP="00F147B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F147BC">
        <w:rPr>
          <w:color w:val="333333"/>
          <w:sz w:val="28"/>
          <w:szCs w:val="28"/>
        </w:rPr>
        <w:t>1.</w:t>
      </w:r>
      <w:r w:rsidRPr="00F147BC">
        <w:rPr>
          <w:color w:val="333333"/>
          <w:sz w:val="28"/>
          <w:szCs w:val="28"/>
        </w:rPr>
        <w:tab/>
        <w:t>Титульный лист (первый слайд):</w:t>
      </w:r>
    </w:p>
    <w:p w14:paraId="538C6383" w14:textId="77777777" w:rsidR="00F147BC" w:rsidRPr="00F147BC" w:rsidRDefault="00F147BC" w:rsidP="00D74954">
      <w:pPr>
        <w:pStyle w:val="a8"/>
        <w:shd w:val="clear" w:color="auto" w:fill="FFFFFF"/>
        <w:spacing w:before="0" w:beforeAutospacing="0" w:after="0" w:afterAutospacing="0"/>
        <w:ind w:firstLine="1276"/>
        <w:jc w:val="both"/>
        <w:textAlignment w:val="baseline"/>
        <w:rPr>
          <w:color w:val="333333"/>
          <w:sz w:val="28"/>
          <w:szCs w:val="28"/>
        </w:rPr>
      </w:pPr>
      <w:r w:rsidRPr="00F147BC">
        <w:rPr>
          <w:color w:val="333333"/>
          <w:sz w:val="28"/>
          <w:szCs w:val="28"/>
        </w:rPr>
        <w:t>•</w:t>
      </w:r>
      <w:r w:rsidRPr="00F147BC">
        <w:rPr>
          <w:color w:val="333333"/>
          <w:sz w:val="28"/>
          <w:szCs w:val="28"/>
        </w:rPr>
        <w:tab/>
        <w:t>название работы;</w:t>
      </w:r>
    </w:p>
    <w:p w14:paraId="4BD275A6" w14:textId="77777777" w:rsidR="00F147BC" w:rsidRPr="00F147BC" w:rsidRDefault="00F147BC" w:rsidP="00D74954">
      <w:pPr>
        <w:pStyle w:val="a8"/>
        <w:shd w:val="clear" w:color="auto" w:fill="FFFFFF"/>
        <w:spacing w:before="0" w:beforeAutospacing="0" w:after="0" w:afterAutospacing="0"/>
        <w:ind w:firstLine="1276"/>
        <w:jc w:val="both"/>
        <w:textAlignment w:val="baseline"/>
        <w:rPr>
          <w:color w:val="333333"/>
          <w:sz w:val="28"/>
          <w:szCs w:val="28"/>
        </w:rPr>
      </w:pPr>
      <w:r w:rsidRPr="00F147BC">
        <w:rPr>
          <w:color w:val="333333"/>
          <w:sz w:val="28"/>
          <w:szCs w:val="28"/>
        </w:rPr>
        <w:t>•</w:t>
      </w:r>
      <w:r w:rsidRPr="00F147BC">
        <w:rPr>
          <w:color w:val="333333"/>
          <w:sz w:val="28"/>
          <w:szCs w:val="28"/>
        </w:rPr>
        <w:tab/>
        <w:t>Ф.И.О. автора (авторов) работы;</w:t>
      </w:r>
    </w:p>
    <w:p w14:paraId="63F85212" w14:textId="77777777" w:rsidR="00F147BC" w:rsidRPr="00F147BC" w:rsidRDefault="00F147BC" w:rsidP="00D74954">
      <w:pPr>
        <w:pStyle w:val="a8"/>
        <w:shd w:val="clear" w:color="auto" w:fill="FFFFFF"/>
        <w:spacing w:before="0" w:beforeAutospacing="0" w:after="0" w:afterAutospacing="0"/>
        <w:ind w:firstLine="1276"/>
        <w:jc w:val="both"/>
        <w:textAlignment w:val="baseline"/>
        <w:rPr>
          <w:color w:val="333333"/>
          <w:sz w:val="28"/>
          <w:szCs w:val="28"/>
        </w:rPr>
      </w:pPr>
      <w:r w:rsidRPr="00F147BC">
        <w:rPr>
          <w:color w:val="333333"/>
          <w:sz w:val="28"/>
          <w:szCs w:val="28"/>
        </w:rPr>
        <w:t>•</w:t>
      </w:r>
      <w:r w:rsidRPr="00F147BC">
        <w:rPr>
          <w:color w:val="333333"/>
          <w:sz w:val="28"/>
          <w:szCs w:val="28"/>
        </w:rPr>
        <w:tab/>
        <w:t>класс/курс;</w:t>
      </w:r>
    </w:p>
    <w:p w14:paraId="4871648A" w14:textId="77777777" w:rsidR="00F147BC" w:rsidRPr="00F147BC" w:rsidRDefault="00F147BC" w:rsidP="00D74954">
      <w:pPr>
        <w:pStyle w:val="a8"/>
        <w:shd w:val="clear" w:color="auto" w:fill="FFFFFF"/>
        <w:spacing w:before="0" w:beforeAutospacing="0" w:after="0" w:afterAutospacing="0"/>
        <w:ind w:firstLine="1276"/>
        <w:jc w:val="both"/>
        <w:textAlignment w:val="baseline"/>
        <w:rPr>
          <w:color w:val="333333"/>
          <w:sz w:val="28"/>
          <w:szCs w:val="28"/>
        </w:rPr>
      </w:pPr>
      <w:r w:rsidRPr="00F147BC">
        <w:rPr>
          <w:color w:val="333333"/>
          <w:sz w:val="28"/>
          <w:szCs w:val="28"/>
        </w:rPr>
        <w:t>•</w:t>
      </w:r>
      <w:r w:rsidRPr="00F147BC">
        <w:rPr>
          <w:color w:val="333333"/>
          <w:sz w:val="28"/>
          <w:szCs w:val="28"/>
        </w:rPr>
        <w:tab/>
        <w:t>образовательная организация;</w:t>
      </w:r>
    </w:p>
    <w:p w14:paraId="412AE078" w14:textId="77777777" w:rsidR="00F147BC" w:rsidRPr="00F147BC" w:rsidRDefault="00F147BC" w:rsidP="00D74954">
      <w:pPr>
        <w:pStyle w:val="a8"/>
        <w:shd w:val="clear" w:color="auto" w:fill="FFFFFF"/>
        <w:spacing w:before="0" w:beforeAutospacing="0" w:after="0" w:afterAutospacing="0"/>
        <w:ind w:firstLine="1276"/>
        <w:jc w:val="both"/>
        <w:textAlignment w:val="baseline"/>
        <w:rPr>
          <w:color w:val="333333"/>
          <w:sz w:val="28"/>
          <w:szCs w:val="28"/>
        </w:rPr>
      </w:pPr>
      <w:r w:rsidRPr="00F147BC">
        <w:rPr>
          <w:color w:val="333333"/>
          <w:sz w:val="28"/>
          <w:szCs w:val="28"/>
        </w:rPr>
        <w:t>•</w:t>
      </w:r>
      <w:r w:rsidRPr="00F147BC">
        <w:rPr>
          <w:color w:val="333333"/>
          <w:sz w:val="28"/>
          <w:szCs w:val="28"/>
        </w:rPr>
        <w:tab/>
        <w:t>адрес электронной почты, контактный телефон;</w:t>
      </w:r>
    </w:p>
    <w:p w14:paraId="24F2295F" w14:textId="77777777" w:rsidR="00F147BC" w:rsidRPr="00F147BC" w:rsidRDefault="00F147BC" w:rsidP="00D74954">
      <w:pPr>
        <w:pStyle w:val="a8"/>
        <w:shd w:val="clear" w:color="auto" w:fill="FFFFFF"/>
        <w:spacing w:before="0" w:beforeAutospacing="0" w:after="0" w:afterAutospacing="0"/>
        <w:ind w:firstLine="1276"/>
        <w:jc w:val="both"/>
        <w:textAlignment w:val="baseline"/>
        <w:rPr>
          <w:color w:val="333333"/>
          <w:sz w:val="28"/>
          <w:szCs w:val="28"/>
        </w:rPr>
      </w:pPr>
      <w:r w:rsidRPr="00F147BC">
        <w:rPr>
          <w:color w:val="333333"/>
          <w:sz w:val="28"/>
          <w:szCs w:val="28"/>
        </w:rPr>
        <w:t>•</w:t>
      </w:r>
      <w:r w:rsidRPr="00F147BC">
        <w:rPr>
          <w:color w:val="333333"/>
          <w:sz w:val="28"/>
          <w:szCs w:val="28"/>
        </w:rPr>
        <w:tab/>
        <w:t>Ф.И.О., должность, научного руководителя работы;</w:t>
      </w:r>
    </w:p>
    <w:p w14:paraId="7929E9D0" w14:textId="46EA56B4" w:rsidR="00F147BC" w:rsidRPr="00F147BC" w:rsidRDefault="00F147BC" w:rsidP="00F147B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F147BC">
        <w:rPr>
          <w:color w:val="333333"/>
          <w:sz w:val="28"/>
          <w:szCs w:val="28"/>
        </w:rPr>
        <w:t>2.</w:t>
      </w:r>
      <w:r w:rsidRPr="00F147BC">
        <w:rPr>
          <w:color w:val="333333"/>
          <w:sz w:val="28"/>
          <w:szCs w:val="28"/>
        </w:rPr>
        <w:tab/>
        <w:t>Постановка проблемы</w:t>
      </w:r>
      <w:r>
        <w:rPr>
          <w:color w:val="333333"/>
          <w:sz w:val="28"/>
          <w:szCs w:val="28"/>
        </w:rPr>
        <w:t xml:space="preserve"> (</w:t>
      </w:r>
      <w:r w:rsidRPr="00F147BC">
        <w:rPr>
          <w:color w:val="333333"/>
          <w:sz w:val="28"/>
          <w:szCs w:val="28"/>
        </w:rPr>
        <w:t xml:space="preserve">оригинальность и обоснованность идеи </w:t>
      </w:r>
      <w:r w:rsidR="00D21EF4" w:rsidRPr="00F147BC">
        <w:rPr>
          <w:color w:val="333333"/>
          <w:sz w:val="28"/>
          <w:szCs w:val="28"/>
        </w:rPr>
        <w:t>работы</w:t>
      </w:r>
      <w:r w:rsidR="00D21EF4">
        <w:rPr>
          <w:color w:val="333333"/>
          <w:sz w:val="28"/>
          <w:szCs w:val="28"/>
        </w:rPr>
        <w:t>, научная</w:t>
      </w:r>
      <w:r w:rsidR="00D74954" w:rsidRPr="00D74954">
        <w:rPr>
          <w:color w:val="333333"/>
          <w:sz w:val="28"/>
          <w:szCs w:val="28"/>
        </w:rPr>
        <w:t xml:space="preserve"> новизна</w:t>
      </w:r>
      <w:r w:rsidR="00D74954">
        <w:rPr>
          <w:color w:val="333333"/>
          <w:sz w:val="28"/>
          <w:szCs w:val="28"/>
        </w:rPr>
        <w:t>);</w:t>
      </w:r>
    </w:p>
    <w:p w14:paraId="57FBDBA1" w14:textId="77777777" w:rsidR="00F147BC" w:rsidRPr="00F147BC" w:rsidRDefault="00F147BC" w:rsidP="00D74954">
      <w:pPr>
        <w:pStyle w:val="a8"/>
        <w:shd w:val="clear" w:color="auto" w:fill="FFFFFF"/>
        <w:spacing w:before="0" w:beforeAutospacing="0" w:after="0" w:afterAutospacing="0"/>
        <w:ind w:firstLine="1276"/>
        <w:jc w:val="both"/>
        <w:textAlignment w:val="baseline"/>
        <w:rPr>
          <w:color w:val="333333"/>
          <w:sz w:val="28"/>
          <w:szCs w:val="28"/>
        </w:rPr>
      </w:pPr>
      <w:r w:rsidRPr="00F147BC">
        <w:rPr>
          <w:color w:val="333333"/>
          <w:sz w:val="28"/>
          <w:szCs w:val="28"/>
        </w:rPr>
        <w:t>•</w:t>
      </w:r>
      <w:r w:rsidRPr="00F147BC">
        <w:rPr>
          <w:color w:val="333333"/>
          <w:sz w:val="28"/>
          <w:szCs w:val="28"/>
        </w:rPr>
        <w:tab/>
        <w:t>основная идея работы;</w:t>
      </w:r>
    </w:p>
    <w:p w14:paraId="74258E1F" w14:textId="77777777" w:rsidR="00F147BC" w:rsidRPr="00F147BC" w:rsidRDefault="00F147BC" w:rsidP="00D74954">
      <w:pPr>
        <w:pStyle w:val="a8"/>
        <w:shd w:val="clear" w:color="auto" w:fill="FFFFFF"/>
        <w:spacing w:before="0" w:beforeAutospacing="0" w:after="0" w:afterAutospacing="0"/>
        <w:ind w:firstLine="1276"/>
        <w:jc w:val="both"/>
        <w:textAlignment w:val="baseline"/>
        <w:rPr>
          <w:color w:val="333333"/>
          <w:sz w:val="28"/>
          <w:szCs w:val="28"/>
        </w:rPr>
      </w:pPr>
      <w:r w:rsidRPr="00F147BC">
        <w:rPr>
          <w:color w:val="333333"/>
          <w:sz w:val="28"/>
          <w:szCs w:val="28"/>
        </w:rPr>
        <w:t>•</w:t>
      </w:r>
      <w:r w:rsidRPr="00F147BC">
        <w:rPr>
          <w:color w:val="333333"/>
          <w:sz w:val="28"/>
          <w:szCs w:val="28"/>
        </w:rPr>
        <w:tab/>
        <w:t>описание проблемной ситуации;</w:t>
      </w:r>
    </w:p>
    <w:p w14:paraId="5FCA24E9" w14:textId="2A747997" w:rsidR="00F147BC" w:rsidRPr="00F147BC" w:rsidRDefault="00F147BC" w:rsidP="00F147B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F147BC">
        <w:rPr>
          <w:color w:val="333333"/>
          <w:sz w:val="28"/>
          <w:szCs w:val="28"/>
        </w:rPr>
        <w:t>3.</w:t>
      </w:r>
      <w:r w:rsidRPr="00F147BC">
        <w:rPr>
          <w:color w:val="333333"/>
          <w:sz w:val="28"/>
          <w:szCs w:val="28"/>
        </w:rPr>
        <w:tab/>
        <w:t>Предложения по решению проблемы</w:t>
      </w:r>
      <w:r w:rsidR="00D74954">
        <w:rPr>
          <w:color w:val="333333"/>
          <w:sz w:val="28"/>
          <w:szCs w:val="28"/>
        </w:rPr>
        <w:t xml:space="preserve"> (</w:t>
      </w:r>
      <w:r w:rsidR="00D74954" w:rsidRPr="00D74954">
        <w:rPr>
          <w:color w:val="333333"/>
          <w:sz w:val="28"/>
          <w:szCs w:val="28"/>
        </w:rPr>
        <w:t>конкретность выводов и уровень обобщения</w:t>
      </w:r>
      <w:r w:rsidR="00D74954">
        <w:rPr>
          <w:color w:val="333333"/>
          <w:sz w:val="28"/>
          <w:szCs w:val="28"/>
        </w:rPr>
        <w:t>);</w:t>
      </w:r>
    </w:p>
    <w:p w14:paraId="68F6DCFA" w14:textId="77777777" w:rsidR="00F147BC" w:rsidRPr="00F147BC" w:rsidRDefault="00F147BC" w:rsidP="00F147B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F147BC">
        <w:rPr>
          <w:color w:val="333333"/>
          <w:sz w:val="28"/>
          <w:szCs w:val="28"/>
        </w:rPr>
        <w:t>4.</w:t>
      </w:r>
      <w:r w:rsidRPr="00F147BC">
        <w:rPr>
          <w:color w:val="333333"/>
          <w:sz w:val="28"/>
          <w:szCs w:val="28"/>
        </w:rPr>
        <w:tab/>
        <w:t>Затраты и ресурсы;</w:t>
      </w:r>
    </w:p>
    <w:p w14:paraId="618856F5" w14:textId="08860825" w:rsidR="00F147BC" w:rsidRPr="00F147BC" w:rsidRDefault="00F147BC" w:rsidP="00F147BC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333333"/>
          <w:sz w:val="28"/>
          <w:szCs w:val="28"/>
        </w:rPr>
      </w:pPr>
      <w:r w:rsidRPr="00F147BC">
        <w:rPr>
          <w:color w:val="333333"/>
          <w:sz w:val="28"/>
          <w:szCs w:val="28"/>
        </w:rPr>
        <w:t>5.</w:t>
      </w:r>
      <w:r w:rsidRPr="00F147BC">
        <w:rPr>
          <w:color w:val="333333"/>
          <w:sz w:val="28"/>
          <w:szCs w:val="28"/>
        </w:rPr>
        <w:tab/>
        <w:t>Выводы и рекомендации</w:t>
      </w:r>
      <w:r w:rsidR="00D74954">
        <w:rPr>
          <w:color w:val="333333"/>
          <w:sz w:val="28"/>
          <w:szCs w:val="28"/>
        </w:rPr>
        <w:t xml:space="preserve"> (</w:t>
      </w:r>
      <w:r w:rsidR="00D74954" w:rsidRPr="00D74954">
        <w:rPr>
          <w:color w:val="333333"/>
          <w:sz w:val="28"/>
          <w:szCs w:val="28"/>
        </w:rPr>
        <w:t>практическое применение работы</w:t>
      </w:r>
      <w:r w:rsidR="00D74954">
        <w:rPr>
          <w:color w:val="333333"/>
          <w:sz w:val="28"/>
          <w:szCs w:val="28"/>
        </w:rPr>
        <w:t>)</w:t>
      </w:r>
    </w:p>
    <w:p w14:paraId="467CE3AC" w14:textId="77777777" w:rsidR="00F147BC" w:rsidRPr="00F147BC" w:rsidRDefault="00F147BC" w:rsidP="00D74954">
      <w:pPr>
        <w:pStyle w:val="a8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color w:val="333333"/>
          <w:sz w:val="28"/>
          <w:szCs w:val="28"/>
        </w:rPr>
      </w:pPr>
      <w:r w:rsidRPr="00F147BC">
        <w:rPr>
          <w:color w:val="333333"/>
          <w:sz w:val="28"/>
          <w:szCs w:val="28"/>
        </w:rPr>
        <w:t>•</w:t>
      </w:r>
      <w:r w:rsidRPr="00F147BC">
        <w:rPr>
          <w:color w:val="333333"/>
          <w:sz w:val="28"/>
          <w:szCs w:val="28"/>
        </w:rPr>
        <w:tab/>
        <w:t>какая поддержка нужна вашей идее;</w:t>
      </w:r>
    </w:p>
    <w:p w14:paraId="40372230" w14:textId="77777777" w:rsidR="00F147BC" w:rsidRPr="00F147BC" w:rsidRDefault="00F147BC" w:rsidP="00D74954">
      <w:pPr>
        <w:pStyle w:val="a8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color w:val="333333"/>
          <w:sz w:val="28"/>
          <w:szCs w:val="28"/>
        </w:rPr>
      </w:pPr>
      <w:r w:rsidRPr="00F147BC">
        <w:rPr>
          <w:color w:val="333333"/>
          <w:sz w:val="28"/>
          <w:szCs w:val="28"/>
        </w:rPr>
        <w:t>•</w:t>
      </w:r>
      <w:r w:rsidRPr="00F147BC">
        <w:rPr>
          <w:color w:val="333333"/>
          <w:sz w:val="28"/>
          <w:szCs w:val="28"/>
        </w:rPr>
        <w:tab/>
        <w:t>видение результата, прогнозируемые эффекты;</w:t>
      </w:r>
    </w:p>
    <w:p w14:paraId="17976522" w14:textId="1E276A13" w:rsidR="00F147BC" w:rsidRDefault="00F147BC" w:rsidP="00D74954">
      <w:pPr>
        <w:pStyle w:val="a8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color w:val="333333"/>
          <w:sz w:val="28"/>
          <w:szCs w:val="28"/>
        </w:rPr>
      </w:pPr>
      <w:r w:rsidRPr="00F147BC">
        <w:rPr>
          <w:color w:val="333333"/>
          <w:sz w:val="28"/>
          <w:szCs w:val="28"/>
        </w:rPr>
        <w:t>•</w:t>
      </w:r>
      <w:r w:rsidRPr="00F147BC">
        <w:rPr>
          <w:color w:val="333333"/>
          <w:sz w:val="28"/>
          <w:szCs w:val="28"/>
        </w:rPr>
        <w:tab/>
        <w:t>возможность тиражирования проекта.</w:t>
      </w:r>
    </w:p>
    <w:p w14:paraId="4CE4175A" w14:textId="77777777" w:rsidR="00D74954" w:rsidRPr="00F147BC" w:rsidRDefault="00D74954" w:rsidP="00D74954">
      <w:pPr>
        <w:pStyle w:val="a8"/>
        <w:shd w:val="clear" w:color="auto" w:fill="FFFFFF"/>
        <w:spacing w:before="0" w:beforeAutospacing="0" w:after="0" w:afterAutospacing="0"/>
        <w:ind w:firstLine="1134"/>
        <w:jc w:val="both"/>
        <w:textAlignment w:val="baseline"/>
        <w:rPr>
          <w:color w:val="333333"/>
          <w:sz w:val="28"/>
          <w:szCs w:val="28"/>
        </w:rPr>
      </w:pPr>
    </w:p>
    <w:p w14:paraId="42EFFD7E" w14:textId="005FF21E" w:rsidR="00936760" w:rsidRDefault="00936760" w:rsidP="00A908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23D1">
        <w:rPr>
          <w:rFonts w:ascii="Times New Roman" w:hAnsi="Times New Roman" w:cs="Times New Roman"/>
          <w:sz w:val="28"/>
          <w:szCs w:val="28"/>
        </w:rPr>
        <w:lastRenderedPageBreak/>
        <w:t>Готовую    работу   необходимо   отправить   на   электронную   почту по   адресу</w:t>
      </w:r>
      <w:r w:rsidR="00337483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74954" w:rsidRPr="00D946E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rsue.center_strateg@mail.ru</w:t>
        </w:r>
      </w:hyperlink>
    </w:p>
    <w:p w14:paraId="6E44AFC7" w14:textId="77777777" w:rsidR="00D74954" w:rsidRPr="00FC23D1" w:rsidRDefault="00D74954" w:rsidP="00A908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D7915E" w14:textId="069573ED" w:rsidR="003A78AC" w:rsidRPr="00D74954" w:rsidRDefault="003A78AC" w:rsidP="00A908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954">
        <w:rPr>
          <w:rFonts w:ascii="Times New Roman" w:hAnsi="Times New Roman" w:cs="Times New Roman"/>
          <w:b/>
          <w:sz w:val="28"/>
          <w:szCs w:val="28"/>
        </w:rPr>
        <w:t>Сроки проведения конкурса:</w:t>
      </w:r>
    </w:p>
    <w:p w14:paraId="0738FA0D" w14:textId="77777777" w:rsidR="00425A1F" w:rsidRPr="00425A1F" w:rsidRDefault="00425A1F" w:rsidP="00425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A1F">
        <w:rPr>
          <w:rFonts w:ascii="Times New Roman" w:hAnsi="Times New Roman" w:cs="Times New Roman"/>
          <w:sz w:val="28"/>
          <w:szCs w:val="28"/>
        </w:rPr>
        <w:t>1.04.2024 – 21.04.2024 – подготовка и отправка научных работ (презентаций);</w:t>
      </w:r>
    </w:p>
    <w:p w14:paraId="2FDD7B7F" w14:textId="77777777" w:rsidR="00425A1F" w:rsidRPr="00425A1F" w:rsidRDefault="00425A1F" w:rsidP="00425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A1F">
        <w:rPr>
          <w:rFonts w:ascii="Times New Roman" w:hAnsi="Times New Roman" w:cs="Times New Roman"/>
          <w:sz w:val="28"/>
          <w:szCs w:val="28"/>
        </w:rPr>
        <w:t>22.04.2024 – 24.04.2024 – работа конкурсной комиссии;</w:t>
      </w:r>
    </w:p>
    <w:p w14:paraId="5ED78882" w14:textId="77777777" w:rsidR="00425A1F" w:rsidRPr="00425A1F" w:rsidRDefault="00425A1F" w:rsidP="00425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A1F">
        <w:rPr>
          <w:rFonts w:ascii="Times New Roman" w:hAnsi="Times New Roman" w:cs="Times New Roman"/>
          <w:sz w:val="28"/>
          <w:szCs w:val="28"/>
        </w:rPr>
        <w:t>25.04.2024 – объявление результатов конкурса;</w:t>
      </w:r>
    </w:p>
    <w:p w14:paraId="528F3584" w14:textId="77777777" w:rsidR="00425A1F" w:rsidRDefault="00425A1F" w:rsidP="00425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5A1F">
        <w:rPr>
          <w:rFonts w:ascii="Times New Roman" w:hAnsi="Times New Roman" w:cs="Times New Roman"/>
          <w:sz w:val="28"/>
          <w:szCs w:val="28"/>
        </w:rPr>
        <w:t>26.04.2024 – торжественное награждение участников и победителей конкурса (Место проведения: Ростовский государственный экономический университет (РИНХ) (ул. Б. Садовая 69, Точка кипения РГЭУ(РИНХ)).</w:t>
      </w:r>
    </w:p>
    <w:p w14:paraId="50D0DCBA" w14:textId="5B04F992" w:rsidR="00FC23D1" w:rsidRDefault="003A78AC" w:rsidP="00425A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23D1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FC23D1">
        <w:rPr>
          <w:rFonts w:ascii="Times New Roman" w:hAnsi="Times New Roman" w:cs="Times New Roman"/>
          <w:sz w:val="28"/>
          <w:szCs w:val="28"/>
        </w:rPr>
        <w:t>К</w:t>
      </w:r>
      <w:r w:rsidRPr="00FC23D1">
        <w:rPr>
          <w:rFonts w:ascii="Times New Roman" w:hAnsi="Times New Roman" w:cs="Times New Roman"/>
          <w:sz w:val="28"/>
          <w:szCs w:val="28"/>
        </w:rPr>
        <w:t xml:space="preserve">онкурса получат сертификаты, победители – дипломы и </w:t>
      </w:r>
      <w:r w:rsidR="00936760" w:rsidRPr="00FC23D1">
        <w:rPr>
          <w:rFonts w:ascii="Times New Roman" w:hAnsi="Times New Roman" w:cs="Times New Roman"/>
          <w:sz w:val="28"/>
          <w:szCs w:val="28"/>
        </w:rPr>
        <w:t>памятные призы.</w:t>
      </w:r>
    </w:p>
    <w:p w14:paraId="06C809BE" w14:textId="7AEC96F6" w:rsidR="00FC23D1" w:rsidRPr="00FC23D1" w:rsidRDefault="00FC23D1" w:rsidP="00A90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3D1">
        <w:rPr>
          <w:rFonts w:ascii="Times New Roman" w:hAnsi="Times New Roman" w:cs="Times New Roman"/>
          <w:sz w:val="28"/>
          <w:szCs w:val="28"/>
        </w:rPr>
        <w:t xml:space="preserve">Ссылка на </w:t>
      </w:r>
      <w:r w:rsidR="008B2115">
        <w:rPr>
          <w:rFonts w:ascii="Times New Roman" w:hAnsi="Times New Roman" w:cs="Times New Roman"/>
          <w:sz w:val="28"/>
          <w:szCs w:val="28"/>
        </w:rPr>
        <w:t>официальную страни</w:t>
      </w:r>
      <w:r w:rsidR="001C289F">
        <w:rPr>
          <w:rFonts w:ascii="Times New Roman" w:hAnsi="Times New Roman" w:cs="Times New Roman"/>
          <w:sz w:val="28"/>
          <w:szCs w:val="28"/>
        </w:rPr>
        <w:t>ц</w:t>
      </w:r>
      <w:r w:rsidR="008B2115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8B2115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FC23D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154B152" w14:textId="52467B22" w:rsidR="00FC23D1" w:rsidRPr="00FC23D1" w:rsidRDefault="005516BB" w:rsidP="00A908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0207AD" w:rsidRPr="0092477E">
          <w:rPr>
            <w:rStyle w:val="a3"/>
            <w:rFonts w:ascii="Times New Roman" w:hAnsi="Times New Roman" w:cs="Times New Roman"/>
            <w:sz w:val="28"/>
            <w:szCs w:val="28"/>
          </w:rPr>
          <w:t>https://vk.com/public185979031</w:t>
        </w:r>
      </w:hyperlink>
      <w:r w:rsidR="000207A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FC23D1" w:rsidRPr="00FC23D1" w:rsidSect="00483161">
      <w:headerReference w:type="default" r:id="rId8"/>
      <w:footerReference w:type="default" r:id="rId9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C75F8" w14:textId="77777777" w:rsidR="005516BB" w:rsidRDefault="005516BB" w:rsidP="005C3D4B">
      <w:pPr>
        <w:spacing w:after="0" w:line="240" w:lineRule="auto"/>
      </w:pPr>
      <w:r>
        <w:separator/>
      </w:r>
    </w:p>
  </w:endnote>
  <w:endnote w:type="continuationSeparator" w:id="0">
    <w:p w14:paraId="32557CA2" w14:textId="77777777" w:rsidR="005516BB" w:rsidRDefault="005516BB" w:rsidP="005C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466525" w14:textId="77777777" w:rsidR="005C3D4B" w:rsidRDefault="005C3D4B" w:rsidP="005C3D4B">
    <w:pPr>
      <w:pStyle w:val="a6"/>
    </w:pPr>
    <w:r>
      <w:t>По вопросам обращаться: Дмитриева Валерия Дмитриевна +7 908 518-81-97;</w:t>
    </w:r>
  </w:p>
  <w:p w14:paraId="28A32DF6" w14:textId="6ECDAE8A" w:rsidR="005C3D4B" w:rsidRDefault="00337483" w:rsidP="005C3D4B">
    <w:pPr>
      <w:pStyle w:val="a6"/>
      <w:ind w:firstLine="2410"/>
    </w:pPr>
    <w:r>
      <w:t xml:space="preserve">  Чернобай Оксана Сергеевна +7 960 446-73-15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DE57C2" w14:textId="77777777" w:rsidR="005516BB" w:rsidRDefault="005516BB" w:rsidP="005C3D4B">
      <w:pPr>
        <w:spacing w:after="0" w:line="240" w:lineRule="auto"/>
      </w:pPr>
      <w:r>
        <w:separator/>
      </w:r>
    </w:p>
  </w:footnote>
  <w:footnote w:type="continuationSeparator" w:id="0">
    <w:p w14:paraId="0BEC774F" w14:textId="77777777" w:rsidR="005516BB" w:rsidRDefault="005516BB" w:rsidP="005C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56A53" w14:textId="2465D0CC" w:rsidR="00425A1F" w:rsidRDefault="00425A1F" w:rsidP="00425A1F">
    <w:pPr>
      <w:pStyle w:val="a4"/>
      <w:jc w:val="right"/>
    </w:pPr>
    <w:r>
      <w:t>Приложение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61"/>
    <w:rsid w:val="000131E1"/>
    <w:rsid w:val="000207AD"/>
    <w:rsid w:val="000C7121"/>
    <w:rsid w:val="000E0E9B"/>
    <w:rsid w:val="000F434F"/>
    <w:rsid w:val="000F5D24"/>
    <w:rsid w:val="001C289F"/>
    <w:rsid w:val="002570F4"/>
    <w:rsid w:val="00294B3F"/>
    <w:rsid w:val="00337483"/>
    <w:rsid w:val="003919B1"/>
    <w:rsid w:val="003A6C06"/>
    <w:rsid w:val="003A78AC"/>
    <w:rsid w:val="003C4111"/>
    <w:rsid w:val="003F4EEA"/>
    <w:rsid w:val="00414CBC"/>
    <w:rsid w:val="00425A1F"/>
    <w:rsid w:val="0045687B"/>
    <w:rsid w:val="00483161"/>
    <w:rsid w:val="005516BB"/>
    <w:rsid w:val="00553866"/>
    <w:rsid w:val="00566EB9"/>
    <w:rsid w:val="005C3D4B"/>
    <w:rsid w:val="00604A12"/>
    <w:rsid w:val="00616855"/>
    <w:rsid w:val="00641C70"/>
    <w:rsid w:val="0069126C"/>
    <w:rsid w:val="00756B8E"/>
    <w:rsid w:val="007D4821"/>
    <w:rsid w:val="007F176C"/>
    <w:rsid w:val="008259E0"/>
    <w:rsid w:val="00861028"/>
    <w:rsid w:val="00886736"/>
    <w:rsid w:val="0089034A"/>
    <w:rsid w:val="008B2115"/>
    <w:rsid w:val="008B4138"/>
    <w:rsid w:val="00936760"/>
    <w:rsid w:val="009C5847"/>
    <w:rsid w:val="009F5B32"/>
    <w:rsid w:val="00A548D5"/>
    <w:rsid w:val="00A90892"/>
    <w:rsid w:val="00A91FDE"/>
    <w:rsid w:val="00A9422D"/>
    <w:rsid w:val="00AE4632"/>
    <w:rsid w:val="00B061D2"/>
    <w:rsid w:val="00B815F7"/>
    <w:rsid w:val="00BB0987"/>
    <w:rsid w:val="00C25AD0"/>
    <w:rsid w:val="00CD3B38"/>
    <w:rsid w:val="00D21EF4"/>
    <w:rsid w:val="00D37ED2"/>
    <w:rsid w:val="00D74954"/>
    <w:rsid w:val="00DB2A94"/>
    <w:rsid w:val="00DD78B2"/>
    <w:rsid w:val="00E144AF"/>
    <w:rsid w:val="00E46AD7"/>
    <w:rsid w:val="00E75A93"/>
    <w:rsid w:val="00E774AC"/>
    <w:rsid w:val="00E879F3"/>
    <w:rsid w:val="00EC68D3"/>
    <w:rsid w:val="00F147BC"/>
    <w:rsid w:val="00F1503F"/>
    <w:rsid w:val="00F52A91"/>
    <w:rsid w:val="00FC23D1"/>
    <w:rsid w:val="00FE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A049"/>
  <w15:docId w15:val="{0A40C299-283E-4EDC-85F7-62350A19F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1D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C3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3D4B"/>
  </w:style>
  <w:style w:type="paragraph" w:styleId="a6">
    <w:name w:val="footer"/>
    <w:basedOn w:val="a"/>
    <w:link w:val="a7"/>
    <w:uiPriority w:val="99"/>
    <w:unhideWhenUsed/>
    <w:rsid w:val="005C3D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3D4B"/>
  </w:style>
  <w:style w:type="character" w:customStyle="1" w:styleId="1">
    <w:name w:val="Неразрешенное упоминание1"/>
    <w:basedOn w:val="a0"/>
    <w:uiPriority w:val="99"/>
    <w:semiHidden/>
    <w:unhideWhenUsed/>
    <w:rsid w:val="000207AD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553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21E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21E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2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k.com/public18597903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sue.center_strateg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Андреева</dc:creator>
  <cp:lastModifiedBy>chernobayos</cp:lastModifiedBy>
  <cp:revision>20</cp:revision>
  <cp:lastPrinted>2024-03-04T10:30:00Z</cp:lastPrinted>
  <dcterms:created xsi:type="dcterms:W3CDTF">2022-10-03T13:10:00Z</dcterms:created>
  <dcterms:modified xsi:type="dcterms:W3CDTF">2024-03-04T10:31:00Z</dcterms:modified>
</cp:coreProperties>
</file>